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Муниципальное учреждение дополнительного образования</w:t>
      </w: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Центр Детского Творчества</w:t>
      </w: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Городской округ Подольск</w:t>
      </w:r>
    </w:p>
    <w:p w:rsidR="00A33DA2" w:rsidRPr="00693C33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Pr="00693C33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Pr="00693C33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Pr="00693C33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Pr="00693C33" w:rsidRDefault="00A33DA2" w:rsidP="00A33DA2">
      <w:pPr>
        <w:jc w:val="center"/>
        <w:rPr>
          <w:rFonts w:ascii="Times New Roman" w:hAnsi="Times New Roman" w:cs="Times New Roman"/>
          <w:b/>
          <w:sz w:val="96"/>
        </w:rPr>
      </w:pPr>
      <w:r w:rsidRPr="00693C33">
        <w:rPr>
          <w:rFonts w:ascii="Times New Roman" w:hAnsi="Times New Roman" w:cs="Times New Roman"/>
          <w:b/>
          <w:sz w:val="96"/>
        </w:rPr>
        <w:t>ДОКЛАД</w:t>
      </w:r>
    </w:p>
    <w:p w:rsidR="00A33DA2" w:rsidRDefault="00A33DA2" w:rsidP="00A33DA2">
      <w:pPr>
        <w:jc w:val="center"/>
        <w:rPr>
          <w:rFonts w:ascii="Times New Roman" w:hAnsi="Times New Roman" w:cs="Times New Roman"/>
          <w:sz w:val="48"/>
        </w:rPr>
      </w:pPr>
      <w:r w:rsidRPr="00693C33">
        <w:rPr>
          <w:rFonts w:ascii="Times New Roman" w:hAnsi="Times New Roman" w:cs="Times New Roman"/>
          <w:sz w:val="48"/>
        </w:rPr>
        <w:t>на тему «</w:t>
      </w:r>
      <w:r>
        <w:rPr>
          <w:rFonts w:ascii="Times New Roman" w:hAnsi="Times New Roman" w:cs="Times New Roman"/>
          <w:sz w:val="48"/>
        </w:rPr>
        <w:t>Путь к успеху</w:t>
      </w:r>
      <w:r w:rsidRPr="00693C33">
        <w:rPr>
          <w:rFonts w:ascii="Times New Roman" w:hAnsi="Times New Roman" w:cs="Times New Roman"/>
          <w:sz w:val="48"/>
        </w:rPr>
        <w:t>»</w:t>
      </w:r>
    </w:p>
    <w:p w:rsidR="00A33DA2" w:rsidRDefault="00A33DA2" w:rsidP="00A33DA2">
      <w:pPr>
        <w:jc w:val="center"/>
        <w:rPr>
          <w:rFonts w:ascii="Times New Roman" w:hAnsi="Times New Roman" w:cs="Times New Roman"/>
          <w:sz w:val="48"/>
        </w:rPr>
      </w:pPr>
    </w:p>
    <w:p w:rsidR="00A33DA2" w:rsidRDefault="00A33DA2" w:rsidP="00A33DA2">
      <w:pPr>
        <w:jc w:val="center"/>
        <w:rPr>
          <w:rFonts w:ascii="Times New Roman" w:hAnsi="Times New Roman" w:cs="Times New Roman"/>
          <w:sz w:val="48"/>
        </w:rPr>
      </w:pP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52"/>
        </w:rPr>
      </w:pPr>
    </w:p>
    <w:p w:rsidR="00A33DA2" w:rsidRPr="008646CE" w:rsidRDefault="00A33DA2" w:rsidP="00A33DA2">
      <w:pPr>
        <w:jc w:val="right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Выполнила ученица 1 года обучения</w:t>
      </w:r>
    </w:p>
    <w:p w:rsidR="00A33DA2" w:rsidRPr="008646CE" w:rsidRDefault="00A33DA2" w:rsidP="00A33DA2">
      <w:pPr>
        <w:jc w:val="right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Ансамбль «Конфетти»</w:t>
      </w:r>
    </w:p>
    <w:p w:rsidR="00A33DA2" w:rsidRPr="008646CE" w:rsidRDefault="00A33DA2" w:rsidP="00A33DA2">
      <w:pPr>
        <w:jc w:val="right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Группа №7</w:t>
      </w:r>
    </w:p>
    <w:p w:rsidR="00A33DA2" w:rsidRPr="008646CE" w:rsidRDefault="00A33DA2" w:rsidP="00A33DA2">
      <w:pPr>
        <w:jc w:val="right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Лубинец София</w:t>
      </w: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Подольск, 2020г.</w:t>
      </w:r>
    </w:p>
    <w:p w:rsidR="00A33DA2" w:rsidRPr="00A33DA2" w:rsidRDefault="00A33DA2" w:rsidP="00A33DA2">
      <w:pPr>
        <w:spacing w:before="24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УСПЕХ В ЖИЗНИ ЧЕЛОВЕКА</w:t>
      </w:r>
    </w:p>
    <w:p w:rsidR="00A33DA2" w:rsidRDefault="00A33DA2" w:rsidP="00A33DA2">
      <w:pPr>
        <w:shd w:val="clear" w:color="auto" w:fill="FFFFFF"/>
        <w:spacing w:before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noProof/>
          <w:color w:val="E6494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28950" cy="2247900"/>
            <wp:effectExtent l="0" t="0" r="0" b="0"/>
            <wp:docPr id="5" name="Рисунок 5" descr="Uspekh-v-zhizni-helove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pekh-v-zhizni-helove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«Можно считать, что человек добился успеха, если он хорошо жил, много смеялся и любил. Если он заслужил уважение многих людей и любовь маленьких детей. Если он нашёл нишу в жизни, которую смог заполнить либо выращенными им красивыми цветами, либо чудесным стихотворением, либо спасёнными душами. Он добился успеха, если не скупился на слова благодарности, ценил красоту мира и не стеснялся говорить об этом. Если он видел в людях самое лучшее и делился самым лучшим в себе. Если его жизнь вдохновляла людей, а пам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ять о нём осталась в их сердца</w:t>
      </w: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Бесси Андерсон Стэнли, автор эссе, победившего на конкурсе «Что такое успех?», 1904 г.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же такое успех в жизни? Я думаю Бесси Стэнли права и поддерживаю её!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Успех в жизни – это достижение своих истинных, настоящих целей и устремлений, это возможность вести такой образ жизни, который отвечает особенностям вашей личности и способствует гармоничному удовлетворению всех потребностей.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noProof/>
          <w:color w:val="E6494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57725" cy="2057400"/>
            <wp:effectExtent l="0" t="0" r="9525" b="0"/>
            <wp:docPr id="4" name="Рисунок 4" descr="Uspekh-v-zhizni-helovera-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pekh-v-zhizni-helovera-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Достигаются именно истинные цели. Желания человека не ограничиваются стремлением к материальным приобретениям. Ведь мы хотим и хороших, глубоких отношений с любимым человеком, и ощущения смысла жизни, и признания коллег, и самореализации – да много чего!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следует понимать, что у каждого отдельного человека имеется своё собственное, индивидуальное и неповторимое восприятие мира. Прежде всего, видение человеком понятия успеха зависит от огромного числа личностных его характеристик. Сюда можно отнести как характер в целом, так и некоторые его составляющие по отдельности. Ну, например, амбициозность, эмоциональность, темперамент и другие. И поэтому, кому-то достаточно звание лучшего мастера — изобретателя в родном квартале, а кому-то мало и Нобелевской премии! Кто-то рад тому, что дома его любят и ждут жена и двое детей, а кто-то страстно добивается любви населения обоих полушарий нашей планеты! Для кого-то буханка хлеба — самая драгоценная и желанная вещь, а для кого-то миллион — это не деньги! Для одних успех — это возможность поставить в своём туалете золотой унитаз, для других — возможность помогать людям и чувствовать себя нужным.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смысл успеха и его правила зависят от того к чему человек стремится в жизни и какие усилия предпринимает. Поэтому предлагаю рассмотреть 6 факторов, способствующих успеху, помогающих чувствовать себя лучше других и каждый день иметь хорошее настроение!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noProof/>
          <w:color w:val="E6494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562600" cy="3657600"/>
            <wp:effectExtent l="0" t="0" r="0" b="0"/>
            <wp:docPr id="3" name="Рисунок 3" descr="2-Uspekh-v-zhizni-helove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Uspekh-v-zhizni-helove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Ставить перед собой цели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очевидным, если у тебя нет цели, то нет и причины быть мотивированным. Другими словами, чтобы быть успешным нужно оставаться мотивированным. А для этого необходимо иметь цель, в направлении которой вы и будете двигаться. Целеустремленный человек всегда чувствует себя лучше, выше тех, кто просто течёт по течению. Цели могут быть гигантскими или простыми, незначительными. Это неважно, главное — это желание работать над тем, чтобы их осуществить.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Будьте реалистом, то есть ставьте перед собой реально достижимые цели!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Чтение книг</w:t>
      </w:r>
      <w:bookmarkStart w:id="0" w:name="_GoBack"/>
      <w:bookmarkEnd w:id="0"/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утро я начинаю с чтения книг. Люблю читать книги успешных людей, таких как Бодо Шефер, Брайан Трейси и многих других, книги по саморазвитию. Затем в течен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дня думаю о том, что читала.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Моя цель: правильно понять, что писатели хотели донести до сегодняшнего современного человека? Чему мне нужно научиться.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помогает бороться со своими недостатками и своим характером. Это хороший мотив для успеха.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читайте, много читайте! </w:t>
      </w: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Главное в чтении — узнать что-то полезное для себя и развить правильный настрой ума. Другими словами, думать в правильном направлении.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Образ мышления и лень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сопутствует успеху в жизни? Образ мышления, которое может стать вашим богатством или вашей нищетой. Бедные умом всегда собираются оставаться бедными, потому что у них нищенское мышление. Спросите любого ограниченного в мышлении человека, как открыть собственное дело и заработать на нём денег? Обычно у них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варианта ответа: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выиграть в лотерею,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украсть деньги,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получить наследство.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нас ничего не изменится, пока мы не перестанем слушать нытиков и жалобщиков. Пока не перестанем идти на цепи у своей лени и быть пассивными. Пока не научимся принимать собственные решения, 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будем жить по чьей-то указке. </w:t>
      </w: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Поверьте, вы многого добьётесь, когда станете целеустремлённым человеком и будете много трудиться!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Хорошо выглядеть, внешняя чистота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чистым и ухоженным имеет большое значение для собственного достоинства. Это вселяет уверенность тебе и другим в твои силы и способности. Грязный человек никому не внушает доверия.</w:t>
      </w: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Таковы правила успеха в жизни!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заметить одну особенность среди высшего общества или сословия, как хотите его назовите. Они всегда ухожены и безукоризненно выглядят. Даже если просто носят шорты и футболку. Эти вещи всегда у них чистые и выглажены.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Внутренняя чистота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Согласись, это более важно, чем красивая, модная и чистая одежда. И здесь неважно бедный ты или из высшего общества. Если ценишь собственное достоинство, ведёшь себя порядочно, работаешь над своим характером и у тебя чистая речь — то будешь внутренне чистым.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чистота внушает больше доверие к вам, чем просто дорогая одежда. Так как наличие дорогой, модной одежды, и регулярного приёма душа не делает человека автоматически чистым внутри.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внутренне чистым не требует специальных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ампуней, мыла или кондиционера. </w:t>
      </w: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Важно желание, цель и работа над собой — это путь успеха в жизни!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Осознание, что ты не серая мышь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Стремишься быть в чём-то лучше — это отличный способ, чтобы стать лучше многих других. Всё в нашем уме. То есть: «Увлекаешься мыслью, затем мысль знакомится с желанием; желание, зачав, рождает действие, а действие приводит к результату».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Тот, кто хочет быть лучше, не как все, а быть победителем в жизни, тот будет жить по-другому!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ставит перед собой цель, пашет и ещё раз пашет, и достигает её. Он </w:t>
      </w: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боится того, что о нём подумают или скажут другие. Ему не страшны их недовольство его стремлением отличаться от них!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цель — выше и выше. Может быть, он и не доберётся до Луны до самой своей смерти. Но уж стопроцентно он будет намного выше остальных безликих людей, 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 сих пор застряли на Земле. </w:t>
      </w: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разве это не стоит того, чтобы стремиться быть не серой мышью, а стать лучше многих других?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знаменитые, богатые люди, говоря об успехе в жизни, считают, что это больше, чем деньги, власть или известность. Это чувство глубокого удовлетворения от проделанной работы в достижении намеченных целей. Умение видеть результаты этой работы и испытывать продолжительную радость.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является субъективным, и это означает, что он не будет одинаковым для двух разных людей. Не знаю, как вы определяете успех в вашей жизни, </w:t>
      </w: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 я поделюсь своим списком, благодаря которому я чувствую себя успешным в жизни человеком: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Быть счастливым!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Каждый день делать то, что я люблю!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Помогать другим, делать то, в чём они нуждаются!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Оставаться верным своим ценностям!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Быть хорошим, любящим родителем, мужем/женой!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Иметь уважительные отношения с теми, кто вокруг нас!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Заботиться о своей семье</w:t>
      </w: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Много трудиться на благо своей семьи!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Учиться наслаждаться мелочами жизни!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Помогать друг другу в семье, бороться со стрессом и пло</w:t>
      </w: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 </w:t>
      </w: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настроением</w:t>
      </w: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Стремиться к лучшему будущему!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Знать свою мечту и стремиться её осуществить!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Установление и достижение разумных целей</w:t>
      </w: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— Сохранять тесные связи и уважительное отношение со своими родителями, родными родственниками!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 Оставаться молодым в своем сердце!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— это не сиделка на один час — это настойчивость и постоянное внимание. Вы должны ожидать, что на вашем пути к успеху будут возникать барьеры и сопротивления, но будет и много побед.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Поэтому стремитесь получать удовольствие, достигая своих целей!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Вставайте со своих диванов и начинайте что-то делать для достижения успеха, для своего же будущего, для будущего своих же детей!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36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4"/>
          <w:bdr w:val="none" w:sz="0" w:space="0" w:color="auto" w:frame="1"/>
          <w:lang w:eastAsia="ru-RU"/>
        </w:rPr>
        <w:t>Помните, алгоритм успеха очень прост. Вот он: ЗАХОТЕЛ — СПЛАНИРОВАЛ — СДЕЛАЛ!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Желаю удачи!</w:t>
      </w:r>
    </w:p>
    <w:p w:rsidR="00A33DA2" w:rsidRPr="00A33DA2" w:rsidRDefault="00A33DA2" w:rsidP="00A33DA2">
      <w:pPr>
        <w:shd w:val="clear" w:color="auto" w:fill="FFFFFF"/>
        <w:spacing w:before="24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A2">
        <w:rPr>
          <w:rFonts w:ascii="Times New Roman" w:eastAsia="Times New Roman" w:hAnsi="Times New Roman" w:cs="Times New Roman"/>
          <w:b/>
          <w:bCs/>
          <w:noProof/>
          <w:color w:val="E6494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05500" cy="3314700"/>
            <wp:effectExtent l="0" t="0" r="0" b="0"/>
            <wp:docPr id="1" name="Рисунок 1" descr="3-Uspekh-v-zhizni-helovek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Uspekh-v-zhizni-helovek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CC" w:rsidRPr="00A33DA2" w:rsidRDefault="004159CC" w:rsidP="00A33DA2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59CC" w:rsidRPr="00A3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17"/>
    <w:rsid w:val="00064328"/>
    <w:rsid w:val="00341717"/>
    <w:rsid w:val="004159CC"/>
    <w:rsid w:val="00A3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A8AAC-741C-4AE1-A2CE-4B439D24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A2"/>
  </w:style>
  <w:style w:type="paragraph" w:styleId="1">
    <w:name w:val="heading 1"/>
    <w:basedOn w:val="a"/>
    <w:link w:val="10"/>
    <w:uiPriority w:val="9"/>
    <w:qFormat/>
    <w:rsid w:val="00A3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h-meta">
    <w:name w:val="mh-meta"/>
    <w:basedOn w:val="a"/>
    <w:rsid w:val="00A3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A33DA2"/>
  </w:style>
  <w:style w:type="character" w:styleId="a3">
    <w:name w:val="Hyperlink"/>
    <w:basedOn w:val="a0"/>
    <w:uiPriority w:val="99"/>
    <w:semiHidden/>
    <w:unhideWhenUsed/>
    <w:rsid w:val="00A33DA2"/>
    <w:rPr>
      <w:color w:val="0000FF"/>
      <w:u w:val="single"/>
    </w:rPr>
  </w:style>
  <w:style w:type="character" w:customStyle="1" w:styleId="entry-meta-author">
    <w:name w:val="entry-meta-author"/>
    <w:basedOn w:val="a0"/>
    <w:rsid w:val="00A33DA2"/>
  </w:style>
  <w:style w:type="character" w:customStyle="1" w:styleId="entry-meta-categories">
    <w:name w:val="entry-meta-categories"/>
    <w:basedOn w:val="a0"/>
    <w:rsid w:val="00A33DA2"/>
  </w:style>
  <w:style w:type="character" w:customStyle="1" w:styleId="entry-meta-comments">
    <w:name w:val="entry-meta-comments"/>
    <w:basedOn w:val="a0"/>
    <w:rsid w:val="00A33DA2"/>
  </w:style>
  <w:style w:type="paragraph" w:styleId="a4">
    <w:name w:val="Normal (Web)"/>
    <w:basedOn w:val="a"/>
    <w:uiPriority w:val="99"/>
    <w:semiHidden/>
    <w:unhideWhenUsed/>
    <w:rsid w:val="00A3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-kuspehu.ru/wp-content/uploads/2017/11/2-uspekh-v-zhizni-heloveka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t-kuspehu.ru/wp-content/uploads/2017/12/uspekh-v-zhizni-helovera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put-kuspehu.ru/wp-content/uploads/2017/12/3-uspekh-v-zhizni-heloveka.jpg" TargetMode="External"/><Relationship Id="rId4" Type="http://schemas.openxmlformats.org/officeDocument/2006/relationships/hyperlink" Target="http://www.put-kuspehu.ru/wp-content/uploads/2017/11/uspekh-v-zhizni-heloveka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2020-05-13T11:07:00Z</dcterms:created>
  <dcterms:modified xsi:type="dcterms:W3CDTF">2020-05-13T11:15:00Z</dcterms:modified>
</cp:coreProperties>
</file>